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28" w:rsidRDefault="00F50028" w:rsidP="00F50028">
      <w:pPr>
        <w:spacing w:line="360" w:lineRule="auto"/>
        <w:ind w:firstLineChars="200" w:firstLine="600"/>
        <w:jc w:val="center"/>
        <w:textAlignment w:val="baseline"/>
        <w:rPr>
          <w:rFonts w:ascii="宋体" w:hAnsi="宋体"/>
          <w:sz w:val="30"/>
          <w:szCs w:val="30"/>
        </w:rPr>
      </w:pPr>
      <w:r w:rsidRPr="00F50028">
        <w:rPr>
          <w:rFonts w:ascii="宋体" w:hAnsi="宋体"/>
          <w:sz w:val="30"/>
          <w:szCs w:val="30"/>
        </w:rPr>
        <w:t>苏州市世界文化遗产古典园林保护监管中心</w:t>
      </w:r>
      <w:r w:rsidRPr="00F50028">
        <w:rPr>
          <w:rFonts w:ascii="宋体" w:hAnsi="宋体" w:hint="eastAsia"/>
          <w:sz w:val="30"/>
          <w:szCs w:val="30"/>
        </w:rPr>
        <w:t>关于202</w:t>
      </w:r>
      <w:r w:rsidR="009D516D">
        <w:rPr>
          <w:rFonts w:ascii="宋体" w:hAnsi="宋体" w:hint="eastAsia"/>
          <w:sz w:val="30"/>
          <w:szCs w:val="30"/>
        </w:rPr>
        <w:t>2</w:t>
      </w:r>
      <w:r w:rsidRPr="00F50028">
        <w:rPr>
          <w:rFonts w:ascii="宋体" w:hAnsi="宋体" w:hint="eastAsia"/>
          <w:sz w:val="30"/>
          <w:szCs w:val="30"/>
        </w:rPr>
        <w:t>年度《苏州园林》杂志编印</w:t>
      </w:r>
      <w:r w:rsidR="0035419B">
        <w:rPr>
          <w:rFonts w:ascii="宋体" w:hAnsi="宋体" w:hint="eastAsia"/>
          <w:sz w:val="30"/>
          <w:szCs w:val="30"/>
        </w:rPr>
        <w:t>的</w:t>
      </w:r>
      <w:r w:rsidRPr="00F50028">
        <w:rPr>
          <w:rFonts w:ascii="宋体" w:hAnsi="宋体" w:hint="eastAsia"/>
          <w:sz w:val="30"/>
          <w:szCs w:val="30"/>
        </w:rPr>
        <w:t>招标公告</w:t>
      </w:r>
    </w:p>
    <w:p w:rsidR="009D516D" w:rsidRDefault="009D516D" w:rsidP="009D516D">
      <w:pPr>
        <w:spacing w:line="360" w:lineRule="auto"/>
        <w:ind w:firstLineChars="200" w:firstLine="480"/>
        <w:textAlignment w:val="baseline"/>
        <w:rPr>
          <w:rFonts w:ascii="宋体" w:hAnsi="宋体"/>
          <w:sz w:val="24"/>
        </w:rPr>
      </w:pPr>
      <w:r>
        <w:rPr>
          <w:rFonts w:ascii="宋体" w:hAnsi="宋体" w:hint="eastAsia"/>
          <w:sz w:val="24"/>
        </w:rPr>
        <w:t>受</w:t>
      </w:r>
      <w:r>
        <w:rPr>
          <w:rFonts w:ascii="宋体" w:hAnsi="宋体"/>
          <w:sz w:val="24"/>
        </w:rPr>
        <w:t>苏州市世界文化遗产古典园林保护监管中心</w:t>
      </w:r>
      <w:r>
        <w:rPr>
          <w:rFonts w:ascii="宋体" w:hAnsi="宋体" w:hint="eastAsia"/>
          <w:sz w:val="24"/>
        </w:rPr>
        <w:t>之委托，苏州市永诚建设咨询有限公司</w:t>
      </w:r>
      <w:proofErr w:type="gramStart"/>
      <w:r>
        <w:rPr>
          <w:rFonts w:ascii="宋体" w:hAnsi="宋体" w:hint="eastAsia"/>
          <w:sz w:val="24"/>
        </w:rPr>
        <w:t>对其需采购</w:t>
      </w:r>
      <w:proofErr w:type="gramEnd"/>
      <w:r>
        <w:rPr>
          <w:rFonts w:ascii="宋体" w:hAnsi="宋体" w:hint="eastAsia"/>
          <w:sz w:val="24"/>
        </w:rPr>
        <w:t>的2022年度《苏州园林》杂志编印在国内组织竞争性磋商采购。欢迎符合资格条件的供应商前来报名参加磋商。</w:t>
      </w:r>
    </w:p>
    <w:p w:rsidR="009D516D" w:rsidRDefault="009D516D" w:rsidP="009D516D">
      <w:pPr>
        <w:spacing w:line="360" w:lineRule="auto"/>
        <w:ind w:firstLineChars="200" w:firstLine="480"/>
        <w:textAlignment w:val="baseline"/>
        <w:rPr>
          <w:rFonts w:ascii="宋体" w:hAnsi="宋体"/>
          <w:sz w:val="24"/>
        </w:rPr>
      </w:pPr>
      <w:r>
        <w:rPr>
          <w:rFonts w:ascii="宋体" w:hAnsi="宋体" w:hint="eastAsia"/>
          <w:sz w:val="24"/>
        </w:rPr>
        <w:t>一、采购编号：</w:t>
      </w:r>
      <w:r>
        <w:rPr>
          <w:rFonts w:ascii="宋体" w:hAnsi="宋体"/>
          <w:sz w:val="24"/>
        </w:rPr>
        <w:t>SZYCZX2022-YC-F-001</w:t>
      </w:r>
    </w:p>
    <w:p w:rsidR="009D516D" w:rsidRDefault="009D516D" w:rsidP="009D516D">
      <w:pPr>
        <w:spacing w:line="360" w:lineRule="auto"/>
        <w:ind w:firstLineChars="200" w:firstLine="480"/>
        <w:textAlignment w:val="baseline"/>
        <w:rPr>
          <w:rFonts w:ascii="宋体" w:hAnsi="宋体"/>
          <w:sz w:val="24"/>
        </w:rPr>
      </w:pPr>
      <w:r>
        <w:rPr>
          <w:rFonts w:ascii="宋体" w:hAnsi="宋体" w:hint="eastAsia"/>
          <w:sz w:val="24"/>
        </w:rPr>
        <w:t>二、项目名称：2022年度《苏州园林》杂志编印</w:t>
      </w:r>
    </w:p>
    <w:p w:rsidR="009D516D" w:rsidRPr="006603FA" w:rsidRDefault="009D516D" w:rsidP="009D516D">
      <w:pPr>
        <w:spacing w:line="360" w:lineRule="auto"/>
        <w:ind w:firstLineChars="200" w:firstLine="480"/>
        <w:textAlignment w:val="baseline"/>
        <w:rPr>
          <w:rFonts w:ascii="宋体" w:hAnsi="宋体"/>
          <w:color w:val="000000" w:themeColor="text1"/>
          <w:sz w:val="24"/>
        </w:rPr>
      </w:pPr>
      <w:r>
        <w:rPr>
          <w:rFonts w:ascii="宋体" w:hAnsi="宋体" w:hint="eastAsia"/>
          <w:sz w:val="24"/>
        </w:rPr>
        <w:t>三、采购项</w:t>
      </w:r>
      <w:r w:rsidRPr="006603FA">
        <w:rPr>
          <w:rFonts w:ascii="宋体" w:hAnsi="宋体" w:hint="eastAsia"/>
          <w:color w:val="000000" w:themeColor="text1"/>
          <w:sz w:val="24"/>
        </w:rPr>
        <w:t>目预算：贰拾贰万元整（¥：220000.00）</w:t>
      </w:r>
    </w:p>
    <w:p w:rsidR="009D516D" w:rsidRPr="006B0A79" w:rsidRDefault="009D516D" w:rsidP="009D516D">
      <w:pPr>
        <w:spacing w:line="360" w:lineRule="auto"/>
        <w:ind w:firstLineChars="200" w:firstLine="480"/>
        <w:textAlignment w:val="baseline"/>
        <w:rPr>
          <w:rFonts w:ascii="宋体" w:hAnsi="宋体"/>
          <w:sz w:val="24"/>
        </w:rPr>
      </w:pPr>
      <w:r>
        <w:rPr>
          <w:rFonts w:ascii="宋体" w:hAnsi="宋体" w:hint="eastAsia"/>
          <w:sz w:val="24"/>
        </w:rPr>
        <w:t>四、</w:t>
      </w:r>
      <w:r w:rsidRPr="006B0A79">
        <w:rPr>
          <w:rFonts w:ascii="宋体" w:hAnsi="宋体" w:hint="eastAsia"/>
          <w:sz w:val="24"/>
        </w:rPr>
        <w:t>采购需求：</w:t>
      </w:r>
    </w:p>
    <w:p w:rsidR="009D516D" w:rsidRPr="006B0A79" w:rsidRDefault="009D516D" w:rsidP="009D516D">
      <w:pPr>
        <w:spacing w:line="360" w:lineRule="auto"/>
        <w:ind w:firstLineChars="200" w:firstLine="480"/>
        <w:textAlignment w:val="baseline"/>
        <w:rPr>
          <w:rFonts w:ascii="宋体" w:hAnsi="宋体"/>
          <w:sz w:val="24"/>
        </w:rPr>
      </w:pPr>
      <w:r>
        <w:rPr>
          <w:rFonts w:ascii="宋体" w:hAnsi="宋体" w:hint="eastAsia"/>
          <w:sz w:val="24"/>
        </w:rPr>
        <w:t>1、</w:t>
      </w:r>
      <w:r w:rsidRPr="006B0A79">
        <w:rPr>
          <w:rFonts w:ascii="宋体" w:hAnsi="宋体" w:hint="eastAsia"/>
          <w:sz w:val="24"/>
        </w:rPr>
        <w:t>采购内容：《苏州园林》杂志编印</w:t>
      </w:r>
    </w:p>
    <w:p w:rsidR="009D516D" w:rsidRPr="006B0A79" w:rsidRDefault="009D516D" w:rsidP="009D516D">
      <w:pPr>
        <w:spacing w:line="360" w:lineRule="auto"/>
        <w:ind w:firstLineChars="200" w:firstLine="480"/>
        <w:textAlignment w:val="baseline"/>
        <w:rPr>
          <w:rFonts w:ascii="宋体" w:hAnsi="宋体"/>
          <w:sz w:val="24"/>
        </w:rPr>
      </w:pPr>
      <w:r>
        <w:rPr>
          <w:rFonts w:ascii="宋体" w:hAnsi="宋体" w:hint="eastAsia"/>
          <w:sz w:val="24"/>
        </w:rPr>
        <w:t>2、</w:t>
      </w:r>
      <w:r w:rsidRPr="006B0A79">
        <w:rPr>
          <w:rFonts w:ascii="宋体" w:hAnsi="宋体" w:hint="eastAsia"/>
          <w:sz w:val="24"/>
        </w:rPr>
        <w:t>服务期限：202</w:t>
      </w:r>
      <w:r>
        <w:rPr>
          <w:rFonts w:ascii="宋体" w:hAnsi="宋体" w:hint="eastAsia"/>
          <w:sz w:val="24"/>
        </w:rPr>
        <w:t>2</w:t>
      </w:r>
      <w:r w:rsidRPr="006B0A79">
        <w:rPr>
          <w:rFonts w:ascii="宋体" w:hAnsi="宋体" w:hint="eastAsia"/>
          <w:sz w:val="24"/>
        </w:rPr>
        <w:t>年度，《苏州园林》杂志（内部学刊）共出版四期，具体时间由采购人确定后另行通知。</w:t>
      </w:r>
    </w:p>
    <w:p w:rsidR="009D516D" w:rsidRPr="006B0A79" w:rsidRDefault="009D516D" w:rsidP="009D516D">
      <w:pPr>
        <w:spacing w:line="360" w:lineRule="auto"/>
        <w:ind w:firstLineChars="200" w:firstLine="480"/>
        <w:textAlignment w:val="baseline"/>
        <w:rPr>
          <w:rFonts w:ascii="宋体" w:hAnsi="宋体"/>
          <w:sz w:val="24"/>
        </w:rPr>
      </w:pPr>
      <w:r>
        <w:rPr>
          <w:rFonts w:ascii="宋体" w:hAnsi="宋体" w:hint="eastAsia"/>
          <w:sz w:val="24"/>
        </w:rPr>
        <w:t>3、</w:t>
      </w:r>
      <w:r w:rsidRPr="006B0A79">
        <w:rPr>
          <w:rFonts w:ascii="宋体" w:hAnsi="宋体" w:hint="eastAsia"/>
          <w:sz w:val="24"/>
        </w:rPr>
        <w:t>采购清单：</w:t>
      </w:r>
    </w:p>
    <w:tbl>
      <w:tblPr>
        <w:tblW w:w="9261" w:type="dxa"/>
        <w:jc w:val="center"/>
        <w:tblLayout w:type="fixed"/>
        <w:tblLook w:val="04A0"/>
      </w:tblPr>
      <w:tblGrid>
        <w:gridCol w:w="2352"/>
        <w:gridCol w:w="1558"/>
        <w:gridCol w:w="2218"/>
        <w:gridCol w:w="3133"/>
      </w:tblGrid>
      <w:tr w:rsidR="008B4D00" w:rsidTr="008B4D00">
        <w:trPr>
          <w:jc w:val="center"/>
        </w:trPr>
        <w:tc>
          <w:tcPr>
            <w:tcW w:w="2352" w:type="dxa"/>
            <w:tcBorders>
              <w:top w:val="single" w:sz="4" w:space="0" w:color="auto"/>
              <w:left w:val="single" w:sz="4" w:space="0" w:color="auto"/>
              <w:bottom w:val="single" w:sz="4" w:space="0" w:color="auto"/>
              <w:right w:val="single" w:sz="4" w:space="0" w:color="auto"/>
            </w:tcBorders>
            <w:vAlign w:val="center"/>
          </w:tcPr>
          <w:p w:rsidR="008B4D00" w:rsidRDefault="008B4D00" w:rsidP="007D5D2E">
            <w:pPr>
              <w:spacing w:line="360" w:lineRule="auto"/>
              <w:ind w:firstLineChars="200" w:firstLine="480"/>
              <w:rPr>
                <w:rFonts w:ascii="宋体" w:hAnsi="宋体" w:cs="宋体"/>
                <w:sz w:val="24"/>
              </w:rPr>
            </w:pPr>
            <w:r>
              <w:rPr>
                <w:rFonts w:ascii="宋体" w:hAnsi="宋体" w:cs="宋体" w:hint="eastAsia"/>
                <w:sz w:val="24"/>
              </w:rPr>
              <w:t>名称</w:t>
            </w:r>
          </w:p>
        </w:tc>
        <w:tc>
          <w:tcPr>
            <w:tcW w:w="1558" w:type="dxa"/>
            <w:tcBorders>
              <w:top w:val="single" w:sz="4" w:space="0" w:color="auto"/>
              <w:left w:val="nil"/>
              <w:bottom w:val="single" w:sz="4" w:space="0" w:color="auto"/>
              <w:right w:val="single" w:sz="4" w:space="0" w:color="auto"/>
            </w:tcBorders>
            <w:vAlign w:val="center"/>
          </w:tcPr>
          <w:p w:rsidR="008B4D00" w:rsidRDefault="008B4D00" w:rsidP="007D5D2E">
            <w:pPr>
              <w:spacing w:line="360" w:lineRule="auto"/>
              <w:rPr>
                <w:rFonts w:ascii="宋体" w:hAnsi="宋体" w:cs="宋体"/>
                <w:sz w:val="24"/>
              </w:rPr>
            </w:pPr>
            <w:r>
              <w:rPr>
                <w:rFonts w:ascii="宋体" w:hAnsi="宋体" w:cs="宋体" w:hint="eastAsia"/>
                <w:sz w:val="24"/>
              </w:rPr>
              <w:t>规格、型号</w:t>
            </w:r>
          </w:p>
        </w:tc>
        <w:tc>
          <w:tcPr>
            <w:tcW w:w="2218" w:type="dxa"/>
            <w:tcBorders>
              <w:top w:val="single" w:sz="4" w:space="0" w:color="auto"/>
              <w:left w:val="nil"/>
              <w:bottom w:val="single" w:sz="4" w:space="0" w:color="auto"/>
              <w:right w:val="single" w:sz="4" w:space="0" w:color="auto"/>
            </w:tcBorders>
            <w:vAlign w:val="center"/>
          </w:tcPr>
          <w:p w:rsidR="008B4D00" w:rsidRDefault="008B4D00" w:rsidP="007D5D2E">
            <w:pPr>
              <w:spacing w:line="360" w:lineRule="auto"/>
              <w:ind w:firstLineChars="200" w:firstLine="480"/>
              <w:jc w:val="center"/>
              <w:rPr>
                <w:rFonts w:ascii="宋体" w:hAnsi="宋体" w:cs="宋体"/>
                <w:sz w:val="24"/>
              </w:rPr>
            </w:pPr>
            <w:r>
              <w:rPr>
                <w:rFonts w:ascii="宋体" w:hAnsi="宋体" w:cs="宋体" w:hint="eastAsia"/>
                <w:sz w:val="24"/>
              </w:rPr>
              <w:t>数量</w:t>
            </w:r>
          </w:p>
        </w:tc>
        <w:tc>
          <w:tcPr>
            <w:tcW w:w="3133" w:type="dxa"/>
            <w:tcBorders>
              <w:top w:val="single" w:sz="4" w:space="0" w:color="auto"/>
              <w:left w:val="nil"/>
              <w:bottom w:val="single" w:sz="4" w:space="0" w:color="auto"/>
              <w:right w:val="single" w:sz="4" w:space="0" w:color="auto"/>
            </w:tcBorders>
            <w:vAlign w:val="center"/>
          </w:tcPr>
          <w:p w:rsidR="008B4D00" w:rsidRDefault="008B4D00" w:rsidP="007D5D2E">
            <w:pPr>
              <w:spacing w:line="360" w:lineRule="auto"/>
              <w:ind w:firstLineChars="400" w:firstLine="960"/>
              <w:rPr>
                <w:rFonts w:ascii="宋体" w:hAnsi="宋体" w:cs="宋体"/>
                <w:sz w:val="24"/>
              </w:rPr>
            </w:pPr>
            <w:r>
              <w:rPr>
                <w:rFonts w:ascii="宋体" w:hAnsi="宋体" w:cs="宋体" w:hint="eastAsia"/>
                <w:sz w:val="24"/>
              </w:rPr>
              <w:t>备注</w:t>
            </w:r>
          </w:p>
        </w:tc>
      </w:tr>
      <w:tr w:rsidR="008B4D00" w:rsidTr="008B4D00">
        <w:trPr>
          <w:jc w:val="center"/>
        </w:trPr>
        <w:tc>
          <w:tcPr>
            <w:tcW w:w="2352" w:type="dxa"/>
            <w:tcBorders>
              <w:top w:val="single" w:sz="4" w:space="0" w:color="auto"/>
              <w:left w:val="single" w:sz="4" w:space="0" w:color="auto"/>
              <w:bottom w:val="single" w:sz="4" w:space="0" w:color="auto"/>
              <w:right w:val="single" w:sz="4" w:space="0" w:color="auto"/>
            </w:tcBorders>
            <w:vAlign w:val="center"/>
          </w:tcPr>
          <w:p w:rsidR="008B4D00" w:rsidRDefault="008B4D00" w:rsidP="007D5D2E">
            <w:pPr>
              <w:spacing w:line="360" w:lineRule="auto"/>
              <w:rPr>
                <w:rFonts w:ascii="宋体" w:hAnsi="宋体" w:cs="宋体"/>
                <w:sz w:val="24"/>
              </w:rPr>
            </w:pPr>
            <w:r>
              <w:rPr>
                <w:rFonts w:ascii="宋体" w:hAnsi="宋体" w:cs="宋体" w:hint="eastAsia"/>
                <w:sz w:val="24"/>
              </w:rPr>
              <w:t>《苏州园林》</w:t>
            </w:r>
            <w:r>
              <w:rPr>
                <w:rFonts w:ascii="宋体" w:hAnsi="宋体" w:hint="eastAsia"/>
                <w:sz w:val="24"/>
              </w:rPr>
              <w:t>杂志编印</w:t>
            </w:r>
          </w:p>
        </w:tc>
        <w:tc>
          <w:tcPr>
            <w:tcW w:w="1558" w:type="dxa"/>
            <w:tcBorders>
              <w:top w:val="single" w:sz="4" w:space="0" w:color="auto"/>
              <w:left w:val="nil"/>
              <w:bottom w:val="single" w:sz="4" w:space="0" w:color="auto"/>
              <w:right w:val="single" w:sz="4" w:space="0" w:color="auto"/>
            </w:tcBorders>
            <w:vAlign w:val="center"/>
          </w:tcPr>
          <w:p w:rsidR="008B4D00" w:rsidRDefault="008B4D00" w:rsidP="007D5D2E">
            <w:pPr>
              <w:spacing w:line="360" w:lineRule="auto"/>
              <w:ind w:firstLineChars="200" w:firstLine="480"/>
              <w:rPr>
                <w:rFonts w:ascii="宋体" w:hAnsi="宋体" w:cs="宋体"/>
                <w:sz w:val="24"/>
              </w:rPr>
            </w:pPr>
            <w:r>
              <w:rPr>
                <w:rFonts w:ascii="宋体" w:hAnsi="宋体" w:cs="宋体" w:hint="eastAsia"/>
                <w:sz w:val="24"/>
              </w:rPr>
              <w:t>附后</w:t>
            </w:r>
          </w:p>
        </w:tc>
        <w:tc>
          <w:tcPr>
            <w:tcW w:w="2218" w:type="dxa"/>
            <w:tcBorders>
              <w:top w:val="single" w:sz="4" w:space="0" w:color="auto"/>
              <w:left w:val="nil"/>
              <w:bottom w:val="single" w:sz="4" w:space="0" w:color="auto"/>
              <w:right w:val="single" w:sz="4" w:space="0" w:color="auto"/>
            </w:tcBorders>
            <w:vAlign w:val="center"/>
          </w:tcPr>
          <w:p w:rsidR="008B4D00" w:rsidRDefault="008B4D00" w:rsidP="007D5D2E">
            <w:pPr>
              <w:spacing w:line="360" w:lineRule="auto"/>
              <w:rPr>
                <w:rFonts w:ascii="宋体" w:hAnsi="宋体" w:cs="宋体"/>
                <w:b/>
                <w:bCs/>
                <w:sz w:val="24"/>
              </w:rPr>
            </w:pPr>
            <w:r>
              <w:rPr>
                <w:rFonts w:ascii="宋体" w:hAnsi="宋体" w:cs="宋体" w:hint="eastAsia"/>
                <w:sz w:val="24"/>
              </w:rPr>
              <w:t>共4期，每期印数1700册</w:t>
            </w:r>
          </w:p>
        </w:tc>
        <w:tc>
          <w:tcPr>
            <w:tcW w:w="3133" w:type="dxa"/>
            <w:tcBorders>
              <w:top w:val="single" w:sz="4" w:space="0" w:color="auto"/>
              <w:left w:val="nil"/>
              <w:bottom w:val="single" w:sz="4" w:space="0" w:color="auto"/>
              <w:right w:val="single" w:sz="4" w:space="0" w:color="auto"/>
            </w:tcBorders>
            <w:vAlign w:val="center"/>
          </w:tcPr>
          <w:p w:rsidR="008B4D00" w:rsidRDefault="008B4D00" w:rsidP="00AE6C3B">
            <w:pPr>
              <w:spacing w:line="360" w:lineRule="auto"/>
              <w:rPr>
                <w:rFonts w:ascii="宋体" w:hAnsi="宋体" w:cs="宋体"/>
                <w:b/>
                <w:bCs/>
                <w:sz w:val="24"/>
              </w:rPr>
            </w:pPr>
            <w:bookmarkStart w:id="0" w:name="_GoBack"/>
            <w:r>
              <w:rPr>
                <w:rFonts w:ascii="宋体" w:hAnsi="宋体" w:cs="宋体" w:hint="eastAsia"/>
                <w:sz w:val="24"/>
              </w:rPr>
              <w:t>全彩版，</w:t>
            </w:r>
            <w:bookmarkEnd w:id="0"/>
            <w:r w:rsidRPr="001A14BB">
              <w:rPr>
                <w:rFonts w:ascii="宋体" w:hAnsi="宋体" w:cs="宋体"/>
                <w:sz w:val="24"/>
              </w:rPr>
              <w:t>100P，内80G金华盛东方写纸，封面240G</w:t>
            </w:r>
            <w:proofErr w:type="gramStart"/>
            <w:r w:rsidRPr="001A14BB">
              <w:rPr>
                <w:rFonts w:ascii="宋体" w:hAnsi="宋体" w:cs="宋体"/>
                <w:sz w:val="24"/>
              </w:rPr>
              <w:t>超感粉滑</w:t>
            </w:r>
            <w:proofErr w:type="gramEnd"/>
            <w:r w:rsidRPr="001A14BB">
              <w:rPr>
                <w:rFonts w:ascii="宋体" w:hAnsi="宋体" w:cs="宋体"/>
                <w:sz w:val="24"/>
              </w:rPr>
              <w:t>，上光油，彩色印刷，胶装。</w:t>
            </w:r>
          </w:p>
        </w:tc>
      </w:tr>
    </w:tbl>
    <w:p w:rsidR="008B4D00" w:rsidRDefault="008B4D00" w:rsidP="008B4D00">
      <w:pPr>
        <w:spacing w:line="360" w:lineRule="auto"/>
        <w:ind w:left="426"/>
        <w:rPr>
          <w:rFonts w:ascii="宋体" w:hAnsi="宋体"/>
          <w:sz w:val="24"/>
        </w:rPr>
      </w:pPr>
      <w:r>
        <w:rPr>
          <w:rFonts w:ascii="宋体" w:hAnsi="宋体" w:hint="eastAsia"/>
          <w:sz w:val="24"/>
        </w:rPr>
        <w:t>4、任务范围：包括杂志的征稿（含稿费）、组稿、审稿、编辑、排版设计、印刷、出版、寄送等全部工作内容。</w:t>
      </w:r>
    </w:p>
    <w:p w:rsidR="008B4D00" w:rsidRDefault="008B4D00" w:rsidP="008B4D00">
      <w:pPr>
        <w:spacing w:line="360" w:lineRule="auto"/>
        <w:ind w:firstLineChars="200" w:firstLine="480"/>
        <w:textAlignment w:val="baseline"/>
        <w:rPr>
          <w:rFonts w:ascii="宋体" w:hAnsi="宋体"/>
          <w:sz w:val="24"/>
        </w:rPr>
      </w:pPr>
      <w:r>
        <w:rPr>
          <w:rFonts w:ascii="宋体" w:hAnsi="宋体" w:hint="eastAsia"/>
          <w:sz w:val="24"/>
        </w:rPr>
        <w:t>五、供应商资格条件要求：</w:t>
      </w:r>
    </w:p>
    <w:p w:rsidR="008B4D00" w:rsidRDefault="008B4D00" w:rsidP="008B4D00">
      <w:pPr>
        <w:spacing w:line="360" w:lineRule="auto"/>
        <w:ind w:firstLineChars="200" w:firstLine="480"/>
        <w:textAlignment w:val="baseline"/>
        <w:rPr>
          <w:rFonts w:ascii="宋体" w:hAnsi="宋体"/>
          <w:sz w:val="24"/>
        </w:rPr>
      </w:pPr>
      <w:r>
        <w:rPr>
          <w:rFonts w:ascii="宋体" w:hAnsi="宋体" w:hint="eastAsia"/>
          <w:sz w:val="24"/>
        </w:rPr>
        <w:t>1、具有独立承担民事责任的能力；</w:t>
      </w:r>
    </w:p>
    <w:p w:rsidR="008B4D00" w:rsidRDefault="008B4D00" w:rsidP="008B4D00">
      <w:pPr>
        <w:pStyle w:val="3"/>
        <w:spacing w:line="360" w:lineRule="auto"/>
        <w:textAlignment w:val="baseline"/>
        <w:rPr>
          <w:rFonts w:ascii="宋体" w:hAnsi="宋体"/>
        </w:rPr>
      </w:pPr>
      <w:r>
        <w:rPr>
          <w:rFonts w:ascii="宋体" w:hAnsi="宋体" w:hint="eastAsia"/>
        </w:rPr>
        <w:t>2、具有良好的商业信誉和健全的财务会计制度；</w:t>
      </w:r>
    </w:p>
    <w:p w:rsidR="008B4D00" w:rsidRDefault="008B4D00" w:rsidP="008B4D00">
      <w:pPr>
        <w:pStyle w:val="3"/>
        <w:spacing w:line="360" w:lineRule="auto"/>
        <w:textAlignment w:val="baseline"/>
        <w:rPr>
          <w:rFonts w:ascii="宋体" w:hAnsi="宋体"/>
        </w:rPr>
      </w:pPr>
      <w:r>
        <w:rPr>
          <w:rFonts w:ascii="宋体" w:hAnsi="宋体" w:hint="eastAsia"/>
        </w:rPr>
        <w:t>3、具有履行合同所必需的设备和专业技术能力；</w:t>
      </w:r>
    </w:p>
    <w:p w:rsidR="008B4D00" w:rsidRDefault="008B4D00" w:rsidP="008B4D00">
      <w:pPr>
        <w:pStyle w:val="3"/>
        <w:spacing w:line="360" w:lineRule="auto"/>
        <w:textAlignment w:val="baseline"/>
        <w:rPr>
          <w:rFonts w:ascii="宋体" w:hAnsi="宋体"/>
        </w:rPr>
      </w:pPr>
      <w:r>
        <w:rPr>
          <w:rFonts w:ascii="宋体" w:hAnsi="宋体" w:hint="eastAsia"/>
        </w:rPr>
        <w:t>4、有依法缴纳税收和社会保障资金的良好记录；</w:t>
      </w:r>
    </w:p>
    <w:p w:rsidR="008B4D00" w:rsidRDefault="008B4D00" w:rsidP="008B4D00">
      <w:pPr>
        <w:pStyle w:val="3"/>
        <w:spacing w:line="360" w:lineRule="auto"/>
        <w:textAlignment w:val="baseline"/>
        <w:rPr>
          <w:rFonts w:ascii="宋体" w:hAnsi="宋体"/>
        </w:rPr>
      </w:pPr>
      <w:r>
        <w:rPr>
          <w:rFonts w:ascii="宋体" w:hAnsi="宋体" w:hint="eastAsia"/>
        </w:rPr>
        <w:t>5、参加采购活动近三年内，在经营活动中没有重大违法记录；</w:t>
      </w:r>
    </w:p>
    <w:p w:rsidR="008B4D00" w:rsidRDefault="008B4D00" w:rsidP="008B4D00">
      <w:pPr>
        <w:pStyle w:val="3"/>
        <w:spacing w:line="360" w:lineRule="auto"/>
        <w:textAlignment w:val="baseline"/>
        <w:rPr>
          <w:rFonts w:ascii="宋体" w:hAnsi="宋体"/>
        </w:rPr>
      </w:pPr>
      <w:r>
        <w:rPr>
          <w:rFonts w:ascii="宋体" w:hAnsi="宋体" w:hint="eastAsia"/>
        </w:rPr>
        <w:t xml:space="preserve">6、本次采购项目不接受联合投标。 </w:t>
      </w:r>
    </w:p>
    <w:p w:rsidR="008B4D00" w:rsidRDefault="008B4D00" w:rsidP="008B4D00">
      <w:pPr>
        <w:pStyle w:val="3"/>
        <w:spacing w:line="360" w:lineRule="auto"/>
        <w:textAlignment w:val="baseline"/>
        <w:rPr>
          <w:rFonts w:ascii="宋体" w:hAnsi="宋体"/>
        </w:rPr>
      </w:pPr>
      <w:r>
        <w:rPr>
          <w:rFonts w:ascii="宋体" w:hAnsi="宋体" w:hint="eastAsia"/>
        </w:rPr>
        <w:t xml:space="preserve">7、单位负责人为同一人或者存在直接控股、管理关系的不同供应商，不得参加同一合同项下的政府采购活动。  </w:t>
      </w:r>
    </w:p>
    <w:p w:rsidR="008B4D00" w:rsidRDefault="008B4D00" w:rsidP="008B4D00">
      <w:pPr>
        <w:pStyle w:val="3"/>
        <w:tabs>
          <w:tab w:val="left" w:pos="709"/>
        </w:tabs>
        <w:spacing w:line="360" w:lineRule="auto"/>
        <w:ind w:right="75"/>
        <w:textAlignment w:val="baseline"/>
        <w:rPr>
          <w:rFonts w:ascii="宋体" w:hAnsi="宋体"/>
        </w:rPr>
      </w:pPr>
      <w:r>
        <w:rPr>
          <w:rFonts w:ascii="宋体" w:hAnsi="宋体" w:hint="eastAsia"/>
        </w:rPr>
        <w:lastRenderedPageBreak/>
        <w:t>六、购买招标文件时须提供以下材料：</w:t>
      </w:r>
    </w:p>
    <w:p w:rsidR="008B4D00" w:rsidRDefault="008B4D00" w:rsidP="008B4D00">
      <w:pPr>
        <w:spacing w:line="360" w:lineRule="auto"/>
        <w:ind w:firstLineChars="200" w:firstLine="480"/>
        <w:textAlignment w:val="baseline"/>
        <w:rPr>
          <w:rFonts w:ascii="宋体" w:hAnsi="宋体"/>
          <w:kern w:val="0"/>
          <w:sz w:val="24"/>
        </w:rPr>
      </w:pPr>
      <w:r>
        <w:rPr>
          <w:rFonts w:ascii="宋体" w:hAnsi="宋体" w:hint="eastAsia"/>
          <w:kern w:val="0"/>
          <w:sz w:val="24"/>
        </w:rPr>
        <w:t>1、投标单位营业执照复印件；</w:t>
      </w:r>
    </w:p>
    <w:p w:rsidR="008B4D00" w:rsidRDefault="008B4D00" w:rsidP="008B4D00">
      <w:pPr>
        <w:spacing w:line="360" w:lineRule="auto"/>
        <w:ind w:firstLineChars="200" w:firstLine="480"/>
        <w:textAlignment w:val="baseline"/>
        <w:rPr>
          <w:rFonts w:ascii="宋体" w:hAnsi="宋体"/>
          <w:sz w:val="24"/>
        </w:rPr>
      </w:pPr>
      <w:r>
        <w:rPr>
          <w:rFonts w:ascii="宋体" w:hAnsi="宋体" w:hint="eastAsia"/>
          <w:sz w:val="24"/>
        </w:rPr>
        <w:t>2、提供投标单位法定代表人身份证复印件，委托代理人参与投标的还需提供投标单位法人委托书和委托代理人的身份证复印件；</w:t>
      </w:r>
    </w:p>
    <w:p w:rsidR="008B4D00" w:rsidRDefault="008B4D00" w:rsidP="008B4D00">
      <w:pPr>
        <w:spacing w:line="360" w:lineRule="auto"/>
        <w:ind w:firstLineChars="200" w:firstLine="480"/>
        <w:textAlignment w:val="baseline"/>
        <w:rPr>
          <w:rFonts w:ascii="宋体" w:hAnsi="宋体"/>
          <w:color w:val="000000"/>
          <w:sz w:val="24"/>
        </w:rPr>
      </w:pPr>
      <w:r>
        <w:rPr>
          <w:rFonts w:ascii="宋体" w:hAnsi="宋体" w:hint="eastAsia"/>
          <w:sz w:val="24"/>
        </w:rPr>
        <w:t>七、参加磋商报名及</w:t>
      </w:r>
      <w:proofErr w:type="gramStart"/>
      <w:r>
        <w:rPr>
          <w:rFonts w:ascii="宋体" w:hAnsi="宋体" w:hint="eastAsia"/>
          <w:sz w:val="24"/>
        </w:rPr>
        <w:t>领取磋商</w:t>
      </w:r>
      <w:proofErr w:type="gramEnd"/>
      <w:r>
        <w:rPr>
          <w:rFonts w:ascii="宋体" w:hAnsi="宋体" w:hint="eastAsia"/>
          <w:sz w:val="24"/>
        </w:rPr>
        <w:t>采购文件时间：</w:t>
      </w:r>
      <w:r>
        <w:rPr>
          <w:rFonts w:ascii="宋体" w:hAnsi="宋体"/>
          <w:sz w:val="24"/>
        </w:rPr>
        <w:t>自</w:t>
      </w:r>
      <w:proofErr w:type="gramStart"/>
      <w:r>
        <w:rPr>
          <w:rFonts w:ascii="宋体" w:hAnsi="宋体"/>
          <w:sz w:val="24"/>
        </w:rPr>
        <w:t>该公</w:t>
      </w:r>
      <w:r>
        <w:rPr>
          <w:rFonts w:ascii="宋体" w:hAnsi="宋体"/>
          <w:color w:val="000000"/>
          <w:sz w:val="24"/>
        </w:rPr>
        <w:t>布</w:t>
      </w:r>
      <w:proofErr w:type="gramEnd"/>
      <w:r>
        <w:rPr>
          <w:rFonts w:ascii="宋体" w:hAnsi="宋体"/>
          <w:color w:val="000000"/>
          <w:sz w:val="24"/>
        </w:rPr>
        <w:t>上网</w:t>
      </w:r>
      <w:r>
        <w:rPr>
          <w:rFonts w:ascii="宋体" w:hAnsi="宋体"/>
          <w:color w:val="000000" w:themeColor="text1"/>
          <w:sz w:val="24"/>
        </w:rPr>
        <w:t>之时起</w:t>
      </w:r>
      <w:r>
        <w:rPr>
          <w:rFonts w:ascii="宋体" w:hAnsi="宋体" w:hint="eastAsia"/>
          <w:color w:val="000000" w:themeColor="text1"/>
          <w:sz w:val="24"/>
        </w:rPr>
        <w:t>至20</w:t>
      </w:r>
      <w:r>
        <w:rPr>
          <w:rFonts w:ascii="宋体" w:hAnsi="宋体"/>
          <w:color w:val="000000" w:themeColor="text1"/>
          <w:sz w:val="24"/>
        </w:rPr>
        <w:t>2</w:t>
      </w:r>
      <w:r>
        <w:rPr>
          <w:rFonts w:ascii="宋体" w:hAnsi="宋体" w:hint="eastAsia"/>
          <w:color w:val="000000" w:themeColor="text1"/>
          <w:sz w:val="24"/>
        </w:rPr>
        <w:t>2年04月21日止</w:t>
      </w:r>
      <w:r>
        <w:rPr>
          <w:rFonts w:ascii="宋体" w:hAnsi="宋体" w:hint="eastAsia"/>
          <w:color w:val="000000"/>
          <w:sz w:val="24"/>
        </w:rPr>
        <w:t>，每日</w:t>
      </w:r>
      <w:r>
        <w:rPr>
          <w:rFonts w:ascii="宋体" w:hAnsi="宋体"/>
          <w:color w:val="000000"/>
          <w:sz w:val="24"/>
        </w:rPr>
        <w:t>上午9：00~11：00，下午1</w:t>
      </w:r>
      <w:r>
        <w:rPr>
          <w:rFonts w:ascii="宋体" w:hAnsi="宋体" w:hint="eastAsia"/>
          <w:color w:val="000000"/>
          <w:sz w:val="24"/>
        </w:rPr>
        <w:t>4</w:t>
      </w:r>
      <w:r>
        <w:rPr>
          <w:rFonts w:ascii="宋体" w:hAnsi="宋体"/>
          <w:color w:val="000000"/>
          <w:sz w:val="24"/>
        </w:rPr>
        <w:t>：</w:t>
      </w:r>
      <w:r>
        <w:rPr>
          <w:rFonts w:ascii="宋体" w:hAnsi="宋体" w:hint="eastAsia"/>
          <w:color w:val="000000"/>
          <w:sz w:val="24"/>
        </w:rPr>
        <w:t>00</w:t>
      </w:r>
      <w:r>
        <w:rPr>
          <w:rFonts w:ascii="宋体" w:hAnsi="宋体"/>
          <w:color w:val="000000"/>
          <w:sz w:val="24"/>
        </w:rPr>
        <w:t xml:space="preserve">~16：00（节假日除外）； </w:t>
      </w:r>
    </w:p>
    <w:p w:rsidR="008B4D00" w:rsidRDefault="008B4D00" w:rsidP="008B4D00">
      <w:pPr>
        <w:spacing w:line="360" w:lineRule="auto"/>
        <w:ind w:firstLineChars="200" w:firstLine="480"/>
        <w:textAlignment w:val="baseline"/>
        <w:rPr>
          <w:rFonts w:ascii="宋体" w:hAnsi="宋体"/>
          <w:color w:val="000000"/>
          <w:sz w:val="24"/>
        </w:rPr>
      </w:pPr>
      <w:r>
        <w:rPr>
          <w:rFonts w:ascii="宋体" w:hAnsi="宋体" w:hint="eastAsia"/>
          <w:color w:val="000000"/>
          <w:sz w:val="24"/>
        </w:rPr>
        <w:t>八、参加磋商报名及</w:t>
      </w:r>
      <w:proofErr w:type="gramStart"/>
      <w:r>
        <w:rPr>
          <w:rFonts w:ascii="宋体" w:hAnsi="宋体" w:hint="eastAsia"/>
          <w:color w:val="000000"/>
          <w:sz w:val="24"/>
        </w:rPr>
        <w:t>领取磋商</w:t>
      </w:r>
      <w:proofErr w:type="gramEnd"/>
      <w:r>
        <w:rPr>
          <w:rFonts w:ascii="宋体" w:hAnsi="宋体" w:hint="eastAsia"/>
          <w:color w:val="000000"/>
          <w:sz w:val="24"/>
        </w:rPr>
        <w:t>采购文件地点：苏州市东吴北路221号7楼会议室。领取本次磋商采购文件后才可参加此次磋商活动。</w:t>
      </w:r>
    </w:p>
    <w:p w:rsidR="008B4D00" w:rsidRDefault="008B4D00" w:rsidP="008B4D00">
      <w:pPr>
        <w:spacing w:line="360" w:lineRule="auto"/>
        <w:ind w:firstLineChars="200" w:firstLine="480"/>
        <w:textAlignment w:val="baseline"/>
        <w:rPr>
          <w:rFonts w:ascii="宋体" w:hAnsi="宋体"/>
          <w:color w:val="000000"/>
          <w:sz w:val="24"/>
        </w:rPr>
      </w:pPr>
      <w:r>
        <w:rPr>
          <w:rFonts w:ascii="宋体" w:hAnsi="宋体" w:hint="eastAsia"/>
          <w:color w:val="000000"/>
          <w:sz w:val="24"/>
        </w:rPr>
        <w:t>工本费：本套采购文件工本费人民币</w:t>
      </w:r>
      <w:r>
        <w:rPr>
          <w:rFonts w:ascii="宋体" w:hAnsi="宋体" w:hint="eastAsia"/>
          <w:sz w:val="24"/>
        </w:rPr>
        <w:t>叁佰元整</w:t>
      </w:r>
      <w:r>
        <w:rPr>
          <w:rFonts w:ascii="宋体" w:hAnsi="宋体" w:hint="eastAsia"/>
          <w:color w:val="000000"/>
          <w:sz w:val="24"/>
        </w:rPr>
        <w:t>，售出后不退。</w:t>
      </w:r>
    </w:p>
    <w:p w:rsidR="008B4D00" w:rsidRDefault="008B4D00" w:rsidP="008B4D00">
      <w:pPr>
        <w:pStyle w:val="3"/>
        <w:tabs>
          <w:tab w:val="left" w:pos="709"/>
        </w:tabs>
        <w:spacing w:line="360" w:lineRule="auto"/>
        <w:ind w:right="75"/>
        <w:textAlignment w:val="baseline"/>
        <w:rPr>
          <w:rFonts w:ascii="宋体" w:hAnsi="宋体"/>
          <w:color w:val="000000"/>
        </w:rPr>
      </w:pPr>
      <w:r>
        <w:rPr>
          <w:rFonts w:ascii="宋体" w:hAnsi="宋体" w:hint="eastAsia"/>
          <w:color w:val="000000"/>
        </w:rPr>
        <w:t>九、提交响应文件及磋商时间、地点：</w:t>
      </w:r>
    </w:p>
    <w:p w:rsidR="008B4D00" w:rsidRDefault="008B4D00" w:rsidP="008B4D00">
      <w:pPr>
        <w:pStyle w:val="3"/>
        <w:tabs>
          <w:tab w:val="left" w:pos="709"/>
        </w:tabs>
        <w:spacing w:line="360" w:lineRule="auto"/>
        <w:ind w:right="75"/>
        <w:textAlignment w:val="baseline"/>
        <w:rPr>
          <w:rFonts w:ascii="宋体" w:hAnsi="宋体"/>
          <w:color w:val="000000"/>
        </w:rPr>
      </w:pPr>
      <w:r>
        <w:rPr>
          <w:rFonts w:ascii="宋体" w:hAnsi="宋体" w:hint="eastAsia"/>
          <w:color w:val="000000"/>
        </w:rPr>
        <w:t>（1）提交响应文件时间：</w:t>
      </w:r>
    </w:p>
    <w:p w:rsidR="008B4D00" w:rsidRDefault="008B4D00" w:rsidP="008B4D00">
      <w:pPr>
        <w:pStyle w:val="3"/>
        <w:tabs>
          <w:tab w:val="left" w:pos="709"/>
        </w:tabs>
        <w:spacing w:line="360" w:lineRule="auto"/>
        <w:ind w:right="75"/>
        <w:textAlignment w:val="baseline"/>
        <w:rPr>
          <w:rFonts w:ascii="宋体" w:hAnsi="宋体"/>
          <w:color w:val="000000" w:themeColor="text1"/>
        </w:rPr>
      </w:pPr>
      <w:r>
        <w:rPr>
          <w:rFonts w:ascii="宋体" w:hAnsi="宋体" w:hint="eastAsia"/>
          <w:color w:val="000000"/>
        </w:rPr>
        <w:t>提交响应文件</w:t>
      </w:r>
      <w:r>
        <w:rPr>
          <w:rFonts w:ascii="宋体" w:hAnsi="宋体" w:hint="eastAsia"/>
          <w:color w:val="000000" w:themeColor="text1"/>
        </w:rPr>
        <w:t>截止时间：2022年04月25日14：30</w:t>
      </w:r>
    </w:p>
    <w:p w:rsidR="008B4D00" w:rsidRDefault="008B4D00" w:rsidP="008B4D00">
      <w:pPr>
        <w:pStyle w:val="3"/>
        <w:tabs>
          <w:tab w:val="left" w:pos="709"/>
        </w:tabs>
        <w:spacing w:line="360" w:lineRule="auto"/>
        <w:ind w:right="75"/>
        <w:textAlignment w:val="baseline"/>
        <w:rPr>
          <w:rFonts w:ascii="宋体" w:hAnsi="宋体"/>
          <w:color w:val="000000" w:themeColor="text1"/>
        </w:rPr>
      </w:pPr>
      <w:r>
        <w:rPr>
          <w:rFonts w:ascii="宋体" w:hAnsi="宋体" w:hint="eastAsia"/>
          <w:color w:val="000000" w:themeColor="text1"/>
        </w:rPr>
        <w:t>递交地点：</w:t>
      </w:r>
      <w:r>
        <w:rPr>
          <w:rFonts w:ascii="宋体" w:hAnsi="宋体" w:cs="Arial" w:hint="eastAsia"/>
          <w:color w:val="000000" w:themeColor="text1"/>
        </w:rPr>
        <w:t>苏州市东吴北路221号7</w:t>
      </w:r>
      <w:proofErr w:type="gramStart"/>
      <w:r>
        <w:rPr>
          <w:rFonts w:ascii="宋体" w:hAnsi="宋体" w:cs="Arial" w:hint="eastAsia"/>
          <w:color w:val="000000" w:themeColor="text1"/>
        </w:rPr>
        <w:t>楼永诚</w:t>
      </w:r>
      <w:proofErr w:type="gramEnd"/>
      <w:r>
        <w:rPr>
          <w:rFonts w:ascii="宋体" w:hAnsi="宋体" w:cs="Arial" w:hint="eastAsia"/>
          <w:color w:val="000000" w:themeColor="text1"/>
        </w:rPr>
        <w:t>会议室</w:t>
      </w:r>
    </w:p>
    <w:p w:rsidR="008B4D00" w:rsidRDefault="008B4D00" w:rsidP="008B4D00">
      <w:pPr>
        <w:pStyle w:val="3"/>
        <w:tabs>
          <w:tab w:val="left" w:pos="709"/>
        </w:tabs>
        <w:spacing w:line="360" w:lineRule="auto"/>
        <w:ind w:right="75"/>
        <w:textAlignment w:val="baseline"/>
        <w:rPr>
          <w:rFonts w:ascii="宋体" w:hAnsi="宋体"/>
          <w:color w:val="000000" w:themeColor="text1"/>
        </w:rPr>
      </w:pPr>
      <w:r>
        <w:rPr>
          <w:rFonts w:ascii="宋体" w:hAnsi="宋体" w:hint="eastAsia"/>
          <w:color w:val="000000" w:themeColor="text1"/>
        </w:rPr>
        <w:t>（2）磋商时间：2022年04月25日14：30</w:t>
      </w:r>
    </w:p>
    <w:p w:rsidR="008B4D00" w:rsidRDefault="008B4D00" w:rsidP="008B4D00">
      <w:pPr>
        <w:pStyle w:val="3"/>
        <w:tabs>
          <w:tab w:val="left" w:pos="709"/>
        </w:tabs>
        <w:spacing w:line="360" w:lineRule="auto"/>
        <w:ind w:leftChars="228" w:left="599" w:right="75" w:hangingChars="50" w:hanging="120"/>
        <w:textAlignment w:val="baseline"/>
        <w:rPr>
          <w:rFonts w:ascii="宋体" w:hAnsi="宋体" w:cs="Arial"/>
          <w:color w:val="000000"/>
        </w:rPr>
      </w:pPr>
      <w:r>
        <w:rPr>
          <w:rFonts w:ascii="宋体" w:hAnsi="宋体" w:hint="eastAsia"/>
          <w:color w:val="000000" w:themeColor="text1"/>
        </w:rPr>
        <w:t>（3）磋商地点：</w:t>
      </w:r>
      <w:r>
        <w:rPr>
          <w:rFonts w:ascii="宋体" w:hAnsi="宋体" w:cs="Arial" w:hint="eastAsia"/>
          <w:color w:val="000000" w:themeColor="text1"/>
        </w:rPr>
        <w:t>苏州市东吴北路221号7</w:t>
      </w:r>
      <w:proofErr w:type="gramStart"/>
      <w:r>
        <w:rPr>
          <w:rFonts w:ascii="宋体" w:hAnsi="宋体" w:cs="Arial" w:hint="eastAsia"/>
          <w:color w:val="000000"/>
        </w:rPr>
        <w:t>楼永诚</w:t>
      </w:r>
      <w:proofErr w:type="gramEnd"/>
      <w:r>
        <w:rPr>
          <w:rFonts w:ascii="宋体" w:hAnsi="宋体" w:cs="Arial" w:hint="eastAsia"/>
          <w:color w:val="000000"/>
        </w:rPr>
        <w:t>会议室</w:t>
      </w:r>
    </w:p>
    <w:p w:rsidR="008B4D00" w:rsidRDefault="008B4D00" w:rsidP="008B4D00">
      <w:pPr>
        <w:pStyle w:val="3"/>
        <w:tabs>
          <w:tab w:val="left" w:pos="709"/>
        </w:tabs>
        <w:spacing w:line="360" w:lineRule="auto"/>
        <w:ind w:leftChars="228" w:left="599" w:right="75" w:hangingChars="50" w:hanging="120"/>
        <w:textAlignment w:val="baseline"/>
        <w:rPr>
          <w:rFonts w:ascii="宋体" w:hAnsi="宋体"/>
        </w:rPr>
      </w:pPr>
      <w:r>
        <w:rPr>
          <w:rFonts w:ascii="宋体" w:hAnsi="宋体" w:hint="eastAsia"/>
        </w:rPr>
        <w:t xml:space="preserve">十、联系方式 </w:t>
      </w:r>
    </w:p>
    <w:p w:rsidR="008B4D00" w:rsidRDefault="008B4D00" w:rsidP="008B4D00">
      <w:pPr>
        <w:pStyle w:val="3"/>
        <w:tabs>
          <w:tab w:val="left" w:pos="709"/>
        </w:tabs>
        <w:spacing w:line="360" w:lineRule="auto"/>
        <w:ind w:right="75"/>
        <w:textAlignment w:val="baseline"/>
        <w:rPr>
          <w:rFonts w:ascii="宋体" w:hAnsi="宋体"/>
        </w:rPr>
      </w:pPr>
      <w:r>
        <w:rPr>
          <w:rFonts w:ascii="宋体" w:hAnsi="宋体" w:hint="eastAsia"/>
        </w:rPr>
        <w:t>（1）采购代理机构：苏州市永诚建设咨询有限公司</w:t>
      </w:r>
    </w:p>
    <w:p w:rsidR="008B4D00" w:rsidRDefault="008B4D00" w:rsidP="008B4D00">
      <w:pPr>
        <w:pStyle w:val="3"/>
        <w:tabs>
          <w:tab w:val="left" w:pos="709"/>
        </w:tabs>
        <w:spacing w:line="360" w:lineRule="auto"/>
        <w:ind w:right="75"/>
        <w:textAlignment w:val="baseline"/>
        <w:rPr>
          <w:rFonts w:ascii="宋体" w:hAnsi="宋体"/>
        </w:rPr>
      </w:pPr>
      <w:r>
        <w:rPr>
          <w:rFonts w:ascii="宋体" w:hAnsi="宋体" w:hint="eastAsia"/>
        </w:rPr>
        <w:t>地址：苏州市东吴北路221号汉</w:t>
      </w:r>
      <w:proofErr w:type="gramStart"/>
      <w:r>
        <w:rPr>
          <w:rFonts w:ascii="宋体" w:hAnsi="宋体" w:hint="eastAsia"/>
        </w:rPr>
        <w:t>庭酒店</w:t>
      </w:r>
      <w:proofErr w:type="gramEnd"/>
      <w:r>
        <w:rPr>
          <w:rFonts w:ascii="宋体" w:hAnsi="宋体" w:hint="eastAsia"/>
        </w:rPr>
        <w:t xml:space="preserve">7楼 </w:t>
      </w:r>
    </w:p>
    <w:p w:rsidR="008B4D00" w:rsidRDefault="008B4D00" w:rsidP="008B4D00">
      <w:pPr>
        <w:pStyle w:val="3"/>
        <w:tabs>
          <w:tab w:val="left" w:pos="709"/>
        </w:tabs>
        <w:spacing w:line="360" w:lineRule="auto"/>
        <w:ind w:right="75"/>
        <w:textAlignment w:val="baseline"/>
        <w:rPr>
          <w:rFonts w:ascii="宋体" w:hAnsi="宋体"/>
        </w:rPr>
      </w:pPr>
      <w:r>
        <w:rPr>
          <w:rFonts w:ascii="宋体" w:hAnsi="宋体" w:hint="eastAsia"/>
        </w:rPr>
        <w:t>电话：0512-69157588-824   传真：0512-65268668</w:t>
      </w:r>
    </w:p>
    <w:p w:rsidR="008B4D00" w:rsidRDefault="008B4D00" w:rsidP="008B4D00">
      <w:pPr>
        <w:pStyle w:val="3"/>
        <w:tabs>
          <w:tab w:val="left" w:pos="709"/>
        </w:tabs>
        <w:spacing w:line="360" w:lineRule="auto"/>
        <w:ind w:right="75"/>
        <w:textAlignment w:val="baseline"/>
        <w:rPr>
          <w:rFonts w:ascii="宋体" w:hAnsi="宋体"/>
          <w:color w:val="000000"/>
        </w:rPr>
      </w:pPr>
      <w:r>
        <w:rPr>
          <w:rFonts w:ascii="宋体" w:hAnsi="宋体" w:hint="eastAsia"/>
          <w:color w:val="000000"/>
        </w:rPr>
        <w:t>联系人：朱琳</w:t>
      </w:r>
    </w:p>
    <w:p w:rsidR="008B4D00" w:rsidRDefault="008B4D00" w:rsidP="008B4D00">
      <w:pPr>
        <w:pStyle w:val="3"/>
        <w:tabs>
          <w:tab w:val="left" w:pos="709"/>
        </w:tabs>
        <w:spacing w:line="360" w:lineRule="auto"/>
        <w:ind w:right="75"/>
        <w:textAlignment w:val="baseline"/>
        <w:rPr>
          <w:rFonts w:ascii="宋体" w:hAnsi="宋体"/>
          <w:color w:val="000000"/>
        </w:rPr>
      </w:pPr>
      <w:r>
        <w:rPr>
          <w:rFonts w:ascii="宋体" w:hAnsi="宋体" w:hint="eastAsia"/>
          <w:color w:val="000000"/>
        </w:rPr>
        <w:t>（2）采购单位：苏州市世界文化遗产古典园林保护监管中心</w:t>
      </w:r>
    </w:p>
    <w:p w:rsidR="008B4D00" w:rsidRDefault="008B4D00" w:rsidP="008B4D00">
      <w:pPr>
        <w:pStyle w:val="3"/>
        <w:tabs>
          <w:tab w:val="left" w:pos="709"/>
        </w:tabs>
        <w:spacing w:line="360" w:lineRule="auto"/>
        <w:ind w:right="75"/>
        <w:textAlignment w:val="baseline"/>
        <w:rPr>
          <w:color w:val="000000"/>
        </w:rPr>
      </w:pPr>
      <w:r>
        <w:rPr>
          <w:rFonts w:ascii="宋体" w:hAnsi="宋体" w:cs="Arial" w:hint="eastAsia"/>
          <w:color w:val="000000"/>
          <w:szCs w:val="22"/>
        </w:rPr>
        <w:t xml:space="preserve">联系人：刘红   </w:t>
      </w:r>
      <w:r>
        <w:rPr>
          <w:rFonts w:ascii="宋体" w:hAnsi="宋体" w:cs="Arial" w:hint="eastAsia"/>
          <w:color w:val="000000" w:themeColor="text1"/>
          <w:szCs w:val="22"/>
        </w:rPr>
        <w:t xml:space="preserve">   电话： </w:t>
      </w:r>
      <w:r>
        <w:rPr>
          <w:rFonts w:ascii="宋体" w:hAnsi="宋体" w:cs="Arial"/>
          <w:color w:val="000000" w:themeColor="text1"/>
          <w:szCs w:val="22"/>
        </w:rPr>
        <w:t>0512-67552306</w:t>
      </w:r>
    </w:p>
    <w:p w:rsidR="008B4D00" w:rsidRDefault="008B4D00" w:rsidP="008B4D00">
      <w:pPr>
        <w:pStyle w:val="3"/>
        <w:tabs>
          <w:tab w:val="left" w:pos="709"/>
        </w:tabs>
        <w:spacing w:line="360" w:lineRule="auto"/>
        <w:ind w:right="75"/>
        <w:textAlignment w:val="baseline"/>
        <w:rPr>
          <w:rFonts w:ascii="宋体" w:hAnsi="宋体"/>
        </w:rPr>
      </w:pPr>
      <w:r>
        <w:rPr>
          <w:rFonts w:ascii="宋体" w:hAnsi="宋体" w:hint="eastAsia"/>
        </w:rPr>
        <w:t>十一、请贵单位领取本次磋商采购文件后，认真阅读各项内容，并按磋商采购文件的要求详细编制响应文件，并按以上确定的时间、地点准时参加磋商。</w:t>
      </w:r>
    </w:p>
    <w:p w:rsidR="008B4D00" w:rsidRDefault="008B4D00" w:rsidP="008B4D00">
      <w:pPr>
        <w:pStyle w:val="3"/>
        <w:tabs>
          <w:tab w:val="left" w:pos="709"/>
        </w:tabs>
        <w:spacing w:line="360" w:lineRule="auto"/>
        <w:ind w:right="75"/>
        <w:textAlignment w:val="baseline"/>
        <w:rPr>
          <w:rFonts w:ascii="宋体" w:hAnsi="宋体"/>
        </w:rPr>
      </w:pPr>
      <w:r>
        <w:rPr>
          <w:rFonts w:ascii="宋体" w:hAnsi="宋体" w:hint="eastAsia"/>
        </w:rPr>
        <w:t>十二、公告期：本磋商文件公告期为公告之日起五个工作日。</w:t>
      </w:r>
    </w:p>
    <w:p w:rsidR="008B4D00" w:rsidRDefault="008B4D00" w:rsidP="00E85756">
      <w:pPr>
        <w:pStyle w:val="3"/>
        <w:tabs>
          <w:tab w:val="left" w:pos="709"/>
        </w:tabs>
        <w:spacing w:line="360" w:lineRule="auto"/>
        <w:ind w:right="75"/>
        <w:textAlignment w:val="baseline"/>
        <w:rPr>
          <w:rFonts w:ascii="宋体" w:hAnsi="宋体"/>
        </w:rPr>
      </w:pPr>
      <w:r>
        <w:rPr>
          <w:rFonts w:ascii="宋体" w:hAnsi="宋体" w:hint="eastAsia"/>
        </w:rPr>
        <w:t>十三、本次采购的有关信息在苏州市园林和绿化</w:t>
      </w:r>
      <w:proofErr w:type="gramStart"/>
      <w:r>
        <w:rPr>
          <w:rFonts w:ascii="宋体" w:hAnsi="宋体" w:hint="eastAsia"/>
        </w:rPr>
        <w:t>管理局官网【http://ylj.suzhou.gov.cn/】</w:t>
      </w:r>
      <w:proofErr w:type="gramEnd"/>
      <w:r>
        <w:rPr>
          <w:rFonts w:ascii="宋体" w:hAnsi="宋体" w:hint="eastAsia"/>
        </w:rPr>
        <w:t>发布。</w:t>
      </w:r>
    </w:p>
    <w:p w:rsidR="008B4D00" w:rsidRDefault="008B4D00" w:rsidP="008B4D00">
      <w:pPr>
        <w:pStyle w:val="3"/>
        <w:tabs>
          <w:tab w:val="left" w:pos="709"/>
        </w:tabs>
        <w:spacing w:line="360" w:lineRule="auto"/>
        <w:ind w:right="75"/>
        <w:textAlignment w:val="baseline"/>
        <w:rPr>
          <w:rFonts w:ascii="宋体" w:hAnsi="宋体"/>
          <w:color w:val="000000" w:themeColor="text1"/>
        </w:rPr>
      </w:pPr>
      <w:r>
        <w:rPr>
          <w:rFonts w:ascii="宋体" w:hAnsi="宋体" w:hint="eastAsia"/>
        </w:rPr>
        <w:t xml:space="preserve">                                         苏州</w:t>
      </w:r>
      <w:r>
        <w:rPr>
          <w:rFonts w:ascii="宋体" w:hAnsi="宋体" w:hint="eastAsia"/>
          <w:color w:val="000000" w:themeColor="text1"/>
        </w:rPr>
        <w:t>市永诚建设咨询有限公司</w:t>
      </w:r>
    </w:p>
    <w:p w:rsidR="00F50028" w:rsidRPr="00E85756" w:rsidRDefault="008B4D00" w:rsidP="00E85756">
      <w:pPr>
        <w:pStyle w:val="3"/>
        <w:tabs>
          <w:tab w:val="left" w:pos="709"/>
        </w:tabs>
        <w:spacing w:line="360" w:lineRule="auto"/>
        <w:ind w:right="75"/>
        <w:textAlignment w:val="baseline"/>
        <w:rPr>
          <w:rFonts w:ascii="宋体" w:hAnsi="宋体" w:cs="宋体"/>
          <w:color w:val="000000" w:themeColor="text1"/>
          <w:szCs w:val="21"/>
        </w:rPr>
      </w:pPr>
      <w:r>
        <w:rPr>
          <w:rFonts w:ascii="宋体" w:hAnsi="宋体" w:hint="eastAsia"/>
          <w:color w:val="000000" w:themeColor="text1"/>
        </w:rPr>
        <w:t xml:space="preserve">                                        </w:t>
      </w:r>
      <w:r>
        <w:rPr>
          <w:rFonts w:ascii="宋体" w:hAnsi="宋体"/>
          <w:color w:val="000000" w:themeColor="text1"/>
        </w:rPr>
        <w:t xml:space="preserve">   </w:t>
      </w:r>
      <w:r>
        <w:rPr>
          <w:rFonts w:ascii="宋体" w:hAnsi="宋体" w:hint="eastAsia"/>
          <w:color w:val="000000" w:themeColor="text1"/>
        </w:rPr>
        <w:t xml:space="preserve">      2022年04月14日 </w:t>
      </w:r>
    </w:p>
    <w:sectPr w:rsidR="00F50028" w:rsidRPr="00E85756" w:rsidSect="00F50028">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028" w:rsidRDefault="00FF1028" w:rsidP="00F50028">
      <w:r>
        <w:separator/>
      </w:r>
    </w:p>
  </w:endnote>
  <w:endnote w:type="continuationSeparator" w:id="0">
    <w:p w:rsidR="00FF1028" w:rsidRDefault="00FF1028" w:rsidP="00F500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028" w:rsidRDefault="00FF1028" w:rsidP="00F50028">
      <w:r>
        <w:separator/>
      </w:r>
    </w:p>
  </w:footnote>
  <w:footnote w:type="continuationSeparator" w:id="0">
    <w:p w:rsidR="00FF1028" w:rsidRDefault="00FF1028" w:rsidP="00F500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0028"/>
    <w:rsid w:val="001A0241"/>
    <w:rsid w:val="001B418B"/>
    <w:rsid w:val="002609B2"/>
    <w:rsid w:val="0035419B"/>
    <w:rsid w:val="00427AE0"/>
    <w:rsid w:val="00563DAB"/>
    <w:rsid w:val="00564FE2"/>
    <w:rsid w:val="005D10B3"/>
    <w:rsid w:val="00661902"/>
    <w:rsid w:val="00671382"/>
    <w:rsid w:val="00684F90"/>
    <w:rsid w:val="007711E2"/>
    <w:rsid w:val="007970A3"/>
    <w:rsid w:val="00841460"/>
    <w:rsid w:val="00862895"/>
    <w:rsid w:val="008B4D00"/>
    <w:rsid w:val="008E1914"/>
    <w:rsid w:val="009D516D"/>
    <w:rsid w:val="00A71203"/>
    <w:rsid w:val="00A71FC5"/>
    <w:rsid w:val="00AD28E6"/>
    <w:rsid w:val="00AE6C3B"/>
    <w:rsid w:val="00B51EF1"/>
    <w:rsid w:val="00BB7BA8"/>
    <w:rsid w:val="00D23786"/>
    <w:rsid w:val="00E50C2F"/>
    <w:rsid w:val="00E85756"/>
    <w:rsid w:val="00EC07DD"/>
    <w:rsid w:val="00ED6935"/>
    <w:rsid w:val="00F50028"/>
    <w:rsid w:val="00F62510"/>
    <w:rsid w:val="00FC6761"/>
    <w:rsid w:val="00FF10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0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00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50028"/>
    <w:rPr>
      <w:sz w:val="18"/>
      <w:szCs w:val="18"/>
    </w:rPr>
  </w:style>
  <w:style w:type="paragraph" w:styleId="a4">
    <w:name w:val="footer"/>
    <w:basedOn w:val="a"/>
    <w:link w:val="Char0"/>
    <w:uiPriority w:val="99"/>
    <w:semiHidden/>
    <w:unhideWhenUsed/>
    <w:rsid w:val="00F500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50028"/>
    <w:rPr>
      <w:sz w:val="18"/>
      <w:szCs w:val="18"/>
    </w:rPr>
  </w:style>
  <w:style w:type="paragraph" w:styleId="3">
    <w:name w:val="Body Text Indent 3"/>
    <w:basedOn w:val="a"/>
    <w:link w:val="3Char"/>
    <w:qFormat/>
    <w:rsid w:val="00F50028"/>
    <w:pPr>
      <w:spacing w:line="440" w:lineRule="atLeast"/>
      <w:ind w:firstLineChars="200" w:firstLine="480"/>
      <w:jc w:val="left"/>
    </w:pPr>
    <w:rPr>
      <w:kern w:val="0"/>
      <w:sz w:val="24"/>
    </w:rPr>
  </w:style>
  <w:style w:type="character" w:customStyle="1" w:styleId="3Char">
    <w:name w:val="正文文本缩进 3 Char"/>
    <w:basedOn w:val="a0"/>
    <w:link w:val="3"/>
    <w:rsid w:val="00F50028"/>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218</Words>
  <Characters>1247</Characters>
  <Application>Microsoft Office Word</Application>
  <DocSecurity>0</DocSecurity>
  <Lines>10</Lines>
  <Paragraphs>2</Paragraphs>
  <ScaleCrop>false</ScaleCrop>
  <Company>Microsoft</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苏州市永诚建设咨询有限公司</dc:creator>
  <cp:keywords/>
  <dc:description/>
  <cp:lastModifiedBy>苏州市永诚建设咨询有限公司</cp:lastModifiedBy>
  <cp:revision>15</cp:revision>
  <dcterms:created xsi:type="dcterms:W3CDTF">2021-07-22T06:41:00Z</dcterms:created>
  <dcterms:modified xsi:type="dcterms:W3CDTF">2022-04-14T07:21:00Z</dcterms:modified>
</cp:coreProperties>
</file>